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BC40" w14:textId="77777777" w:rsidR="00566DF9" w:rsidRDefault="00566DF9" w:rsidP="00566DF9">
      <w:pPr>
        <w:jc w:val="center"/>
        <w:rPr>
          <w:sz w:val="48"/>
          <w:szCs w:val="48"/>
          <w:lang w:val="nn-NO"/>
        </w:rPr>
      </w:pPr>
      <w:r>
        <w:rPr>
          <w:sz w:val="48"/>
          <w:szCs w:val="48"/>
          <w:lang w:val="nn-NO"/>
        </w:rPr>
        <w:t xml:space="preserve">                             </w:t>
      </w:r>
      <w:r>
        <w:rPr>
          <w:noProof/>
          <w:lang w:eastAsia="nb-NO"/>
        </w:rPr>
        <w:drawing>
          <wp:inline distT="0" distB="0" distL="0" distR="0" wp14:anchorId="4B98D11A" wp14:editId="409AA385">
            <wp:extent cx="2434590" cy="124283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munevåpen_nav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211" cy="13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6D9DC" w14:textId="77777777" w:rsidR="00566DF9" w:rsidRPr="005B609B" w:rsidRDefault="00566DF9" w:rsidP="00566DF9">
      <w:pPr>
        <w:jc w:val="center"/>
        <w:rPr>
          <w:sz w:val="96"/>
          <w:szCs w:val="96"/>
          <w:lang w:val="nn-NO"/>
        </w:rPr>
      </w:pPr>
      <w:r w:rsidRPr="005B609B">
        <w:rPr>
          <w:sz w:val="96"/>
          <w:szCs w:val="96"/>
          <w:lang w:val="nn-NO"/>
        </w:rPr>
        <w:t>TRYGGLEIKSSIRKELEN</w:t>
      </w:r>
    </w:p>
    <w:p w14:paraId="1760BB5E" w14:textId="77777777" w:rsidR="00566DF9" w:rsidRPr="005B609B" w:rsidRDefault="00566DF9" w:rsidP="00566DF9">
      <w:pPr>
        <w:jc w:val="center"/>
        <w:rPr>
          <w:sz w:val="72"/>
          <w:szCs w:val="72"/>
          <w:lang w:val="nn-NO"/>
        </w:rPr>
      </w:pPr>
      <w:r w:rsidRPr="005B609B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Foreldrerettleiing</w:t>
      </w:r>
    </w:p>
    <w:p w14:paraId="7500D518" w14:textId="77777777" w:rsidR="00566DF9" w:rsidRPr="005B14DC" w:rsidRDefault="00566DF9" w:rsidP="00566DF9">
      <w:pPr>
        <w:jc w:val="center"/>
        <w:rPr>
          <w:sz w:val="48"/>
          <w:szCs w:val="48"/>
          <w:lang w:val="nn-NO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 wp14:anchorId="077FED54" wp14:editId="51C051FB">
            <wp:extent cx="3655060" cy="4568826"/>
            <wp:effectExtent l="0" t="0" r="2540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sjyre C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746" cy="464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3E91" w14:textId="31237289" w:rsidR="003E5535" w:rsidRPr="00566DF9" w:rsidRDefault="00566DF9" w:rsidP="00566DF9">
      <w:pPr>
        <w:rPr>
          <w:lang w:val="nn-NO"/>
        </w:rPr>
      </w:pPr>
      <w:r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5F94D" wp14:editId="1809E720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749290" cy="8572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9B4C8" w14:textId="77777777" w:rsidR="00566DF9" w:rsidRPr="00D45699" w:rsidRDefault="00566DF9" w:rsidP="00566DF9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lang w:val="nn-N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699"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lang w:val="nn-N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Circle of security parenting (COS)</w:t>
                            </w:r>
                          </w:p>
                          <w:p w14:paraId="55991FCA" w14:textId="77777777" w:rsidR="00566DF9" w:rsidRPr="00D45699" w:rsidRDefault="00566DF9" w:rsidP="00566DF9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lang w:val="nn-N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699"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lang w:val="nn-N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Eit foreldrerettleiingsprogram med fokus på relasjon og samspel.</w:t>
                            </w:r>
                          </w:p>
                          <w:p w14:paraId="6E657EFE" w14:textId="77777777" w:rsidR="00566DF9" w:rsidRPr="009A2998" w:rsidRDefault="00566DF9" w:rsidP="00566DF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n-NO"/>
                              </w:rPr>
                            </w:pPr>
                          </w:p>
                          <w:p w14:paraId="46C5C4B8" w14:textId="77777777" w:rsidR="00566DF9" w:rsidRPr="009A2998" w:rsidRDefault="00566DF9" w:rsidP="00566DF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nn-NO"/>
                              </w:rPr>
                            </w:pPr>
                          </w:p>
                          <w:p w14:paraId="2C1896CB" w14:textId="77777777" w:rsidR="00566DF9" w:rsidRPr="009A2998" w:rsidRDefault="00566DF9" w:rsidP="00566DF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14:paraId="465DBC51" w14:textId="77777777" w:rsidR="00566DF9" w:rsidRPr="009A2998" w:rsidRDefault="00566DF9" w:rsidP="00566DF9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5F94D" id="Rektangel 1" o:spid="_x0000_s1026" style="position:absolute;margin-left:0;margin-top:22.4pt;width:452.7pt;height:6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44fQIAAEsFAAAOAAAAZHJzL2Uyb0RvYy54bWysVMFu2zAMvQ/YPwi6r06CZG2COEWQosOA&#10;oi3aDj0rshQbk0WNUmJnXz9KdtyiLXYYloMjiuQj+UhqednWhh0U+gpszsdnI86UlVBUdpfzH0/X&#10;Xy4480HYQhiwKudH5fnl6vOnZeMWagIlmEIhIxDrF43LeRmCW2SZl6WqhT8DpywpNWAtAom4ywoU&#10;DaHXJpuMRl+zBrBwCFJ5T7dXnZKvEr7WSoY7rb0KzOSccgvpi+m7jd9stRSLHQpXVrJPQ/xDFrWo&#10;LAUdoK5EEGyP1TuoupIIHnQ4k1BnoHUlVaqBqhmP3lTzWAqnUi1EjncDTf7/wcrbwz2yqqDecWZF&#10;TS16UD+pYTtl2DjS0zi/IKtHd4+95OkYa2011vGfqmBtovQ4UKrawCRdzs6n88mcmJeku5idT2aJ&#10;8+zF26EP3xTULB5yjtSyxKQ43PhAEcn0ZEJCzKaLn07haFRMwdgHpakMijhJ3mmA1MYgOwhqvZBS&#10;2TDuVKUoVHc9G9EvFklBBo8kJcCIrCtjBuweIA7ne+wOprePrirN3+A8+ltinfPgkSKDDYNzXVnA&#10;jwAMVdVH7uxPJHXURJZCu237FpNlvNlCcaS2I3T74J28roj9G+HDvUBaAGoYLXW4o4820OQc+hNn&#10;JeDvj+6jPc0laTlraKFy7n/tBSrOzHdLEzsfT6dxA5MwpUkgAV9rtq81dl9vgBpHU0nZpWO0D+Z0&#10;1Aj1M+3+OkYllbCSYudcBjwJm9AtOr0eUq3XyYy2zolwYx+djOCR5zhdT+2zQNePYKDhvYXT8onF&#10;m0nsbKOnhfU+gK7SmL7w2neANjaNUv+6xCfhtZysXt7A1R8AAAD//wMAUEsDBBQABgAIAAAAIQBY&#10;js2U2wAAAAcBAAAPAAAAZHJzL2Rvd25yZXYueG1sTI/BTsMwEETvSPyDtUjcqFMUaJvGqVAlLkgc&#10;2vIBbrzEae11FDtN8vcsJziOZjTzptxN3okb9rENpGC5yEAg1cG01Cj4Or0/rUHEpMloFwgVzBhh&#10;V93flbowYaQD3o6pEVxCsdAKbEpdIWWsLXodF6FDYu879F4nln0jTa9HLvdOPmfZq/S6JV6wusO9&#10;xfp6HDyPaDzMy9W4v37a6aNFN19wmJV6fJjetiASTukvDL/4jA4VM53DQCYKp4CPJAV5zvzsbrKX&#10;HMSZY6vNGmRVyv/81Q8AAAD//wMAUEsBAi0AFAAGAAgAAAAhALaDOJL+AAAA4QEAABMAAAAAAAAA&#10;AAAAAAAAAAAAAFtDb250ZW50X1R5cGVzXS54bWxQSwECLQAUAAYACAAAACEAOP0h/9YAAACUAQAA&#10;CwAAAAAAAAAAAAAAAAAvAQAAX3JlbHMvLnJlbHNQSwECLQAUAAYACAAAACEACdOOOH0CAABLBQAA&#10;DgAAAAAAAAAAAAAAAAAuAgAAZHJzL2Uyb0RvYy54bWxQSwECLQAUAAYACAAAACEAWI7NlNsAAAAH&#10;AQAADwAAAAAAAAAAAAAAAADXBAAAZHJzL2Rvd25yZXYueG1sUEsFBgAAAAAEAAQA8wAAAN8FAAAA&#10;AA==&#10;" fillcolor="#5b9bd5 [3204]" strokecolor="#1f4d78 [1604]" strokeweight="1pt">
                <v:textbox>
                  <w:txbxContent>
                    <w:p w14:paraId="1BF9B4C8" w14:textId="77777777" w:rsidR="00566DF9" w:rsidRPr="00D45699" w:rsidRDefault="00566DF9" w:rsidP="00566DF9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lang w:val="nn-N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699"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lang w:val="nn-N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Circle of security parenting (COS)</w:t>
                      </w:r>
                    </w:p>
                    <w:p w14:paraId="55991FCA" w14:textId="77777777" w:rsidR="00566DF9" w:rsidRPr="00D45699" w:rsidRDefault="00566DF9" w:rsidP="00566DF9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lang w:val="nn-N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699"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lang w:val="nn-N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Eit foreldrerettleiingsprogram med fokus på relasjon og samspel.</w:t>
                      </w:r>
                    </w:p>
                    <w:p w14:paraId="6E657EFE" w14:textId="77777777" w:rsidR="00566DF9" w:rsidRPr="009A2998" w:rsidRDefault="00566DF9" w:rsidP="00566DF9">
                      <w:pPr>
                        <w:jc w:val="center"/>
                        <w:rPr>
                          <w:sz w:val="18"/>
                          <w:szCs w:val="18"/>
                          <w:lang w:val="nn-NO"/>
                        </w:rPr>
                      </w:pPr>
                    </w:p>
                    <w:p w14:paraId="46C5C4B8" w14:textId="77777777" w:rsidR="00566DF9" w:rsidRPr="009A2998" w:rsidRDefault="00566DF9" w:rsidP="00566DF9">
                      <w:pPr>
                        <w:jc w:val="center"/>
                        <w:rPr>
                          <w:sz w:val="16"/>
                          <w:szCs w:val="16"/>
                          <w:lang w:val="nn-NO"/>
                        </w:rPr>
                      </w:pPr>
                    </w:p>
                    <w:p w14:paraId="2C1896CB" w14:textId="77777777" w:rsidR="00566DF9" w:rsidRPr="009A2998" w:rsidRDefault="00566DF9" w:rsidP="00566DF9">
                      <w:pPr>
                        <w:jc w:val="center"/>
                        <w:rPr>
                          <w:sz w:val="20"/>
                          <w:szCs w:val="20"/>
                          <w:lang w:val="nn-NO"/>
                        </w:rPr>
                      </w:pPr>
                    </w:p>
                    <w:p w14:paraId="465DBC51" w14:textId="77777777" w:rsidR="00566DF9" w:rsidRPr="009A2998" w:rsidRDefault="00566DF9" w:rsidP="00566DF9">
                      <w:pPr>
                        <w:jc w:val="center"/>
                        <w:rPr>
                          <w:lang w:val="nn-NO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lang w:val="nn-NO"/>
        </w:rPr>
        <w:t xml:space="preserve">                              </w:t>
      </w:r>
      <w:r w:rsidR="003E5535">
        <w:rPr>
          <w:sz w:val="48"/>
          <w:szCs w:val="48"/>
          <w:lang w:val="nn-NO"/>
        </w:rPr>
        <w:t xml:space="preserve">                             </w:t>
      </w:r>
    </w:p>
    <w:p w14:paraId="71424CFE" w14:textId="77777777" w:rsidR="00DB39E8" w:rsidRPr="00DE566D" w:rsidRDefault="00DB39E8" w:rsidP="00DB39E8">
      <w:pPr>
        <w:pStyle w:val="Overskrift1"/>
        <w:rPr>
          <w:sz w:val="40"/>
          <w:szCs w:val="40"/>
          <w:lang w:val="nn-NO"/>
        </w:rPr>
      </w:pPr>
      <w:r w:rsidRPr="00DE566D">
        <w:rPr>
          <w:sz w:val="40"/>
          <w:szCs w:val="40"/>
          <w:lang w:val="nn-NO"/>
        </w:rPr>
        <w:lastRenderedPageBreak/>
        <w:t>Tryggleikssirkelen foreldrerettleiing i Sula kommune</w:t>
      </w:r>
    </w:p>
    <w:p w14:paraId="1790963A" w14:textId="1CAE5646" w:rsidR="00DB39E8" w:rsidRDefault="00DB39E8" w:rsidP="00DB39E8">
      <w:pPr>
        <w:rPr>
          <w:sz w:val="32"/>
          <w:szCs w:val="32"/>
        </w:rPr>
      </w:pPr>
      <w:r w:rsidRPr="00DE566D">
        <w:rPr>
          <w:sz w:val="32"/>
          <w:szCs w:val="32"/>
          <w:lang w:val="nn-NO"/>
        </w:rPr>
        <w:t>Tiltakseining for  barn og un</w:t>
      </w:r>
      <w:r w:rsidR="00733F27">
        <w:rPr>
          <w:sz w:val="32"/>
          <w:szCs w:val="32"/>
          <w:lang w:val="nn-NO"/>
        </w:rPr>
        <w:t>ge</w:t>
      </w:r>
      <w:r w:rsidR="00FA252C">
        <w:rPr>
          <w:sz w:val="32"/>
          <w:szCs w:val="32"/>
          <w:lang w:val="nn-NO"/>
        </w:rPr>
        <w:t xml:space="preserve"> (TBU) i Sula kommune held </w:t>
      </w:r>
      <w:r w:rsidRPr="00DE566D">
        <w:rPr>
          <w:sz w:val="32"/>
          <w:szCs w:val="32"/>
          <w:lang w:val="nn-NO"/>
        </w:rPr>
        <w:t xml:space="preserve">med  jamne mellomrom kurs i forledrerettleiingsprogrammet  Tryggheitssirkelen (COS). </w:t>
      </w:r>
      <w:r w:rsidRPr="00DE566D">
        <w:rPr>
          <w:sz w:val="32"/>
          <w:szCs w:val="32"/>
        </w:rPr>
        <w:t>Vi har grupper for forel</w:t>
      </w:r>
      <w:r w:rsidR="008E4FB8">
        <w:rPr>
          <w:sz w:val="32"/>
          <w:szCs w:val="32"/>
        </w:rPr>
        <w:t>d</w:t>
      </w:r>
      <w:r w:rsidR="007A412C">
        <w:rPr>
          <w:sz w:val="32"/>
          <w:szCs w:val="32"/>
        </w:rPr>
        <w:t>re med barn i alderen 2</w:t>
      </w:r>
      <w:r w:rsidRPr="00DE566D">
        <w:rPr>
          <w:sz w:val="32"/>
          <w:szCs w:val="32"/>
        </w:rPr>
        <w:t xml:space="preserve"> - 5 år, o</w:t>
      </w:r>
      <w:r>
        <w:rPr>
          <w:sz w:val="32"/>
          <w:szCs w:val="32"/>
        </w:rPr>
        <w:t>g for foreldre med barn i alder</w:t>
      </w:r>
      <w:r w:rsidRPr="00DE566D">
        <w:rPr>
          <w:sz w:val="32"/>
          <w:szCs w:val="32"/>
        </w:rPr>
        <w:t xml:space="preserve">en 6 – 12 år. </w:t>
      </w:r>
      <w:r w:rsidR="007A412C">
        <w:rPr>
          <w:sz w:val="32"/>
          <w:szCs w:val="32"/>
        </w:rPr>
        <w:t>Vi h</w:t>
      </w:r>
      <w:r w:rsidR="00733F27">
        <w:rPr>
          <w:sz w:val="32"/>
          <w:szCs w:val="32"/>
        </w:rPr>
        <w:t>ar også grupper for foreldre til ungdom</w:t>
      </w:r>
      <w:r w:rsidR="007A412C">
        <w:rPr>
          <w:sz w:val="32"/>
          <w:szCs w:val="32"/>
        </w:rPr>
        <w:t xml:space="preserve"> på ungdomsskulen. </w:t>
      </w:r>
    </w:p>
    <w:p w14:paraId="20DFE7F1" w14:textId="77777777" w:rsidR="00DB39E8" w:rsidRPr="00F91C60" w:rsidRDefault="00DB39E8" w:rsidP="00DB39E8">
      <w:pPr>
        <w:rPr>
          <w:sz w:val="32"/>
          <w:szCs w:val="32"/>
        </w:rPr>
      </w:pPr>
      <w:r w:rsidRPr="00F91C60">
        <w:rPr>
          <w:sz w:val="32"/>
          <w:szCs w:val="32"/>
        </w:rPr>
        <w:t>Program</w:t>
      </w:r>
      <w:r w:rsidR="008E4FB8">
        <w:rPr>
          <w:sz w:val="32"/>
          <w:szCs w:val="32"/>
        </w:rPr>
        <w:t>met er førebygg</w:t>
      </w:r>
      <w:r w:rsidRPr="00F91C60">
        <w:rPr>
          <w:sz w:val="32"/>
          <w:szCs w:val="32"/>
        </w:rPr>
        <w:t>ande, men kan også brukast til behandling. Kurset rettar seg mot ei brei gruppe av foreldre og barn.</w:t>
      </w:r>
    </w:p>
    <w:p w14:paraId="362090ED" w14:textId="4D33BE8B" w:rsidR="00DB39E8" w:rsidRPr="00566DF9" w:rsidRDefault="00DB39E8" w:rsidP="00566DF9">
      <w:pPr>
        <w:rPr>
          <w:sz w:val="32"/>
          <w:szCs w:val="32"/>
          <w:lang w:val="nn-NO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 wp14:anchorId="23CA3C81" wp14:editId="207FD3E5">
            <wp:extent cx="5494636" cy="448056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S - Fig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670" cy="45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496F0" w14:textId="77777777" w:rsidR="00DB39E8" w:rsidRPr="00DE566D" w:rsidRDefault="00DB39E8" w:rsidP="00DB39E8">
      <w:pPr>
        <w:pStyle w:val="Overskrift2"/>
        <w:rPr>
          <w:sz w:val="40"/>
          <w:szCs w:val="40"/>
          <w:lang w:val="nn-NO"/>
        </w:rPr>
      </w:pPr>
      <w:r w:rsidRPr="00DE566D">
        <w:rPr>
          <w:sz w:val="40"/>
          <w:szCs w:val="40"/>
          <w:lang w:val="nn-NO"/>
        </w:rPr>
        <w:t>Kva er Tryggheitssirkelen (COS)</w:t>
      </w:r>
    </w:p>
    <w:p w14:paraId="1FFF2991" w14:textId="77777777" w:rsidR="00DB39E8" w:rsidRDefault="00DB39E8" w:rsidP="00DB39E8">
      <w:p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 xml:space="preserve">Gjennom COS-P lærar foreldra å sjå kvar barnet er på trygghetssirkelen. Det vert også fokus på korleis foreldra si eiga tilgjengeligheit påverkar korleis barnet uttrykke sine behov. </w:t>
      </w:r>
    </w:p>
    <w:p w14:paraId="1AEA51E1" w14:textId="77777777" w:rsidR="003E5535" w:rsidRPr="00DE566D" w:rsidRDefault="003E5535" w:rsidP="003E5535">
      <w:p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 xml:space="preserve">Ved å bruke trygghetssirkelen kan foreldra øve seg på å møte behova til barnet på ein betre måte, noko som igjen bidreg til trygg tilknyting. </w:t>
      </w:r>
    </w:p>
    <w:p w14:paraId="2A53F30A" w14:textId="77777777" w:rsidR="003E5535" w:rsidRPr="00F91C60" w:rsidRDefault="003E5535" w:rsidP="003E5535">
      <w:pPr>
        <w:rPr>
          <w:sz w:val="32"/>
          <w:szCs w:val="32"/>
        </w:rPr>
      </w:pPr>
      <w:r w:rsidRPr="00DE566D">
        <w:rPr>
          <w:sz w:val="32"/>
          <w:szCs w:val="32"/>
        </w:rPr>
        <w:lastRenderedPageBreak/>
        <w:t xml:space="preserve">Foreldrekurset vert anbefalt til alle foreldre. </w:t>
      </w:r>
      <w:r w:rsidRPr="00F91C60">
        <w:rPr>
          <w:sz w:val="32"/>
          <w:szCs w:val="32"/>
        </w:rPr>
        <w:t>Du treng ikkje oppleve at foreldrerolla er vanskeleg, eller at ditt barn har behov for noko spesielt!</w:t>
      </w:r>
    </w:p>
    <w:p w14:paraId="719F995A" w14:textId="77777777" w:rsidR="003E5535" w:rsidRPr="00F91C60" w:rsidRDefault="003E5535" w:rsidP="003E5535">
      <w:pPr>
        <w:rPr>
          <w:sz w:val="32"/>
          <w:szCs w:val="32"/>
        </w:rPr>
      </w:pPr>
      <w:r w:rsidRPr="00F91C60">
        <w:rPr>
          <w:sz w:val="32"/>
          <w:szCs w:val="32"/>
        </w:rPr>
        <w:t xml:space="preserve">Det vert lagt vekt på: </w:t>
      </w:r>
    </w:p>
    <w:p w14:paraId="12CAFFEB" w14:textId="5E4A0E31" w:rsidR="003E5535" w:rsidRPr="00DE566D" w:rsidRDefault="003E5535" w:rsidP="003E5535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>Korleis observere, tolke og møte barnet sine behov</w:t>
      </w:r>
      <w:r w:rsidR="00CB24F6">
        <w:rPr>
          <w:sz w:val="32"/>
          <w:szCs w:val="32"/>
          <w:lang w:val="nn-NO"/>
        </w:rPr>
        <w:t>.</w:t>
      </w:r>
      <w:r w:rsidRPr="00DE566D">
        <w:rPr>
          <w:sz w:val="32"/>
          <w:szCs w:val="32"/>
          <w:lang w:val="nn-NO"/>
        </w:rPr>
        <w:t xml:space="preserve"> </w:t>
      </w:r>
    </w:p>
    <w:p w14:paraId="10C89558" w14:textId="700DD8FB" w:rsidR="003E5535" w:rsidRPr="00DE566D" w:rsidRDefault="003E5535" w:rsidP="003E5535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>Korleis hjelpe barne</w:t>
      </w:r>
      <w:r w:rsidR="00CB24F6">
        <w:rPr>
          <w:sz w:val="32"/>
          <w:szCs w:val="32"/>
          <w:lang w:val="nn-NO"/>
        </w:rPr>
        <w:t>t til å regulere eigne følelsar.</w:t>
      </w:r>
    </w:p>
    <w:p w14:paraId="7A160291" w14:textId="5A0F5520" w:rsidR="003E5535" w:rsidRPr="00DE566D" w:rsidRDefault="003E5535" w:rsidP="003E5535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>Korleis handtere utfordrande situasjonar, ved å vere større, sterkare, klokare og god</w:t>
      </w:r>
      <w:r w:rsidR="00CB24F6">
        <w:rPr>
          <w:sz w:val="32"/>
          <w:szCs w:val="32"/>
          <w:lang w:val="nn-NO"/>
        </w:rPr>
        <w:t>.</w:t>
      </w:r>
      <w:r w:rsidRPr="00DE566D">
        <w:rPr>
          <w:sz w:val="32"/>
          <w:szCs w:val="32"/>
          <w:lang w:val="nn-NO"/>
        </w:rPr>
        <w:t xml:space="preserve"> </w:t>
      </w:r>
    </w:p>
    <w:p w14:paraId="396D7E52" w14:textId="77777777" w:rsidR="003E5535" w:rsidRPr="00DE566D" w:rsidRDefault="003E5535" w:rsidP="003E5535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 xml:space="preserve"> Korleis takle eigen frustrasjon i møte med barnet. </w:t>
      </w:r>
    </w:p>
    <w:p w14:paraId="3893DD31" w14:textId="77777777" w:rsidR="003E5535" w:rsidRPr="00DE566D" w:rsidRDefault="003E5535" w:rsidP="003E5535">
      <w:p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 xml:space="preserve">Kurset er førebyggande og kan vere til glede òg nytte for alle foreldre, anten du har små barn eller tenåringar. </w:t>
      </w:r>
    </w:p>
    <w:p w14:paraId="5DEFCD9A" w14:textId="082D0322" w:rsidR="00566DF9" w:rsidRDefault="003E5535" w:rsidP="00566DF9">
      <w:pPr>
        <w:jc w:val="center"/>
        <w:rPr>
          <w:sz w:val="28"/>
          <w:szCs w:val="28"/>
          <w:lang w:val="nn-NO"/>
        </w:rPr>
      </w:pPr>
      <w:r>
        <w:rPr>
          <w:noProof/>
          <w:sz w:val="28"/>
          <w:szCs w:val="28"/>
          <w:lang w:eastAsia="nb-NO"/>
        </w:rPr>
        <w:drawing>
          <wp:inline distT="0" distB="0" distL="0" distR="0" wp14:anchorId="62F0B70E" wp14:editId="47AB7D23">
            <wp:extent cx="4754009" cy="5384800"/>
            <wp:effectExtent l="0" t="0" r="8890" b="635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S - Figur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972" cy="550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A259C" w14:textId="72A517E9" w:rsidR="00566DF9" w:rsidRDefault="00566DF9" w:rsidP="00566DF9">
      <w:p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lastRenderedPageBreak/>
        <w:t>Foreldrekurset kan gjennomførast i gruppe e</w:t>
      </w:r>
      <w:r w:rsidR="00733F27">
        <w:rPr>
          <w:sz w:val="32"/>
          <w:szCs w:val="32"/>
          <w:lang w:val="nn-NO"/>
        </w:rPr>
        <w:t xml:space="preserve">ller individuelt og går over </w:t>
      </w:r>
      <w:r w:rsidRPr="00DE566D">
        <w:rPr>
          <w:sz w:val="32"/>
          <w:szCs w:val="32"/>
          <w:lang w:val="nn-NO"/>
        </w:rPr>
        <w:t>8 s</w:t>
      </w:r>
      <w:r w:rsidR="00733F27">
        <w:rPr>
          <w:sz w:val="32"/>
          <w:szCs w:val="32"/>
          <w:lang w:val="nn-NO"/>
        </w:rPr>
        <w:t>amlingar. Kvar samling varer 1,5 time</w:t>
      </w:r>
      <w:r w:rsidRPr="00DE566D">
        <w:rPr>
          <w:sz w:val="32"/>
          <w:szCs w:val="32"/>
          <w:lang w:val="nn-NO"/>
        </w:rPr>
        <w:t xml:space="preserve"> og det vert ei samling per veke. Foreldrekurset er </w:t>
      </w:r>
      <w:r w:rsidR="00733F27">
        <w:rPr>
          <w:sz w:val="32"/>
          <w:szCs w:val="32"/>
          <w:lang w:val="nn-NO"/>
        </w:rPr>
        <w:t xml:space="preserve">basert på eit ferdigutvikla video </w:t>
      </w:r>
      <w:r w:rsidRPr="00DE566D">
        <w:rPr>
          <w:sz w:val="32"/>
          <w:szCs w:val="32"/>
          <w:lang w:val="nn-NO"/>
        </w:rPr>
        <w:t xml:space="preserve">materiell. Metoden er basert på omfattande forsking innan tilknytingsfeltet. </w:t>
      </w:r>
    </w:p>
    <w:p w14:paraId="64F1A870" w14:textId="77777777" w:rsidR="00566DF9" w:rsidRPr="00084746" w:rsidRDefault="00566DF9" w:rsidP="00566DF9">
      <w:pPr>
        <w:rPr>
          <w:sz w:val="32"/>
          <w:szCs w:val="32"/>
          <w:lang w:val="nn-NO"/>
        </w:rPr>
      </w:pPr>
      <w:r w:rsidRPr="00084746">
        <w:rPr>
          <w:sz w:val="32"/>
          <w:szCs w:val="32"/>
          <w:lang w:val="nn-NO"/>
        </w:rPr>
        <w:t xml:space="preserve">Foreldrekurs i trygghetssirkelen, COS-P, vert gjennomført av sertifiserte fagpersonar frå </w:t>
      </w:r>
      <w:r>
        <w:rPr>
          <w:sz w:val="32"/>
          <w:szCs w:val="32"/>
          <w:lang w:val="nn-NO"/>
        </w:rPr>
        <w:t>tiltakseining for barn og unge (TBU) i Sula</w:t>
      </w:r>
      <w:r w:rsidRPr="00084746">
        <w:rPr>
          <w:sz w:val="32"/>
          <w:szCs w:val="32"/>
          <w:lang w:val="nn-NO"/>
        </w:rPr>
        <w:t xml:space="preserve"> kommune. Kan dette vere noko for deg/dykk?</w:t>
      </w:r>
    </w:p>
    <w:p w14:paraId="25D7B791" w14:textId="77777777" w:rsidR="00566DF9" w:rsidRDefault="00566DF9" w:rsidP="00566DF9">
      <w:pPr>
        <w:rPr>
          <w:sz w:val="32"/>
          <w:szCs w:val="32"/>
          <w:lang w:val="nn-NO"/>
        </w:rPr>
      </w:pPr>
      <w:r w:rsidRPr="00DE566D">
        <w:rPr>
          <w:sz w:val="32"/>
          <w:szCs w:val="32"/>
          <w:lang w:val="nn-NO"/>
        </w:rPr>
        <w:t>Foreldrekurset er heilt gratis!</w:t>
      </w:r>
    </w:p>
    <w:p w14:paraId="5FA9F836" w14:textId="77777777" w:rsidR="00566DF9" w:rsidRDefault="00566DF9" w:rsidP="00566DF9">
      <w:pPr>
        <w:rPr>
          <w:sz w:val="32"/>
          <w:szCs w:val="32"/>
          <w:lang w:val="nn-NO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 wp14:anchorId="6CADFA4D" wp14:editId="69685C19">
            <wp:extent cx="6058542" cy="3806190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S - God n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238" cy="381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414D9" w14:textId="77777777" w:rsidR="00566DF9" w:rsidRDefault="00566DF9" w:rsidP="00566DF9">
      <w:pPr>
        <w:pStyle w:val="Overskrift2"/>
        <w:rPr>
          <w:rFonts w:asciiTheme="minorHAnsi" w:eastAsiaTheme="minorHAnsi" w:hAnsiTheme="minorHAnsi" w:cstheme="minorBidi"/>
          <w:color w:val="auto"/>
          <w:sz w:val="32"/>
          <w:szCs w:val="32"/>
          <w:lang w:val="nn-NO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lang w:val="nn-NO"/>
        </w:rPr>
        <w:t>Tryggleikssirkelen handlar ikkje om å bli perfekte foreldre. God nok er eit viktig begrep i kurset.</w:t>
      </w:r>
    </w:p>
    <w:p w14:paraId="2FC08B85" w14:textId="77777777" w:rsidR="00566DF9" w:rsidRPr="00F91C60" w:rsidRDefault="00566DF9" w:rsidP="00566DF9">
      <w:pPr>
        <w:rPr>
          <w:lang w:val="nn-NO"/>
        </w:rPr>
      </w:pPr>
    </w:p>
    <w:p w14:paraId="08B53A1F" w14:textId="77777777" w:rsidR="00566DF9" w:rsidRDefault="00566DF9" w:rsidP="00566DF9">
      <w:pPr>
        <w:pStyle w:val="Overskrift2"/>
        <w:rPr>
          <w:sz w:val="40"/>
          <w:szCs w:val="40"/>
          <w:lang w:val="nn-NO"/>
        </w:rPr>
      </w:pPr>
      <w:r>
        <w:rPr>
          <w:sz w:val="40"/>
          <w:szCs w:val="40"/>
          <w:lang w:val="nn-NO"/>
        </w:rPr>
        <w:t>Korleis melde seg på?</w:t>
      </w:r>
    </w:p>
    <w:p w14:paraId="0EBB9404" w14:textId="7B0E3142" w:rsidR="00566DF9" w:rsidRPr="00566DF9" w:rsidRDefault="00566DF9" w:rsidP="00566DF9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Det er laga eit </w:t>
      </w:r>
      <w:hyperlink r:id="rId11" w:history="1">
        <w:r w:rsidRPr="00084746">
          <w:rPr>
            <w:rStyle w:val="Hyperkobling"/>
            <w:sz w:val="32"/>
            <w:szCs w:val="32"/>
            <w:lang w:val="nn-NO"/>
          </w:rPr>
          <w:t>elektronisk påmeldingsskjema</w:t>
        </w:r>
      </w:hyperlink>
      <w:r>
        <w:rPr>
          <w:sz w:val="32"/>
          <w:szCs w:val="32"/>
          <w:lang w:val="nn-NO"/>
        </w:rPr>
        <w:t xml:space="preserve"> som ligg på heimesida til Sula kommune.  </w:t>
      </w:r>
      <w:r w:rsidRPr="00661EA6">
        <w:rPr>
          <w:rFonts w:ascii="Calibri" w:hAnsi="Calibri" w:cs="Calibri"/>
          <w:color w:val="07345C"/>
          <w:sz w:val="32"/>
          <w:szCs w:val="32"/>
          <w:shd w:val="clear" w:color="auto" w:fill="FFFFFF"/>
          <w:lang w:val="nn-NO"/>
        </w:rPr>
        <w:t>For meir informasjon, t</w:t>
      </w:r>
      <w:r>
        <w:rPr>
          <w:rFonts w:ascii="Calibri" w:hAnsi="Calibri" w:cs="Calibri"/>
          <w:color w:val="07345C"/>
          <w:sz w:val="32"/>
          <w:szCs w:val="32"/>
          <w:shd w:val="clear" w:color="auto" w:fill="FFFFFF"/>
          <w:lang w:val="nn-NO"/>
        </w:rPr>
        <w:t>a kontakt med tiltakskoordinator Maren Eide</w:t>
      </w:r>
      <w:r w:rsidRPr="00661EA6">
        <w:rPr>
          <w:rFonts w:ascii="Calibri" w:hAnsi="Calibri" w:cs="Calibri"/>
          <w:color w:val="07345C"/>
          <w:sz w:val="32"/>
          <w:szCs w:val="32"/>
          <w:shd w:val="clear" w:color="auto" w:fill="FFFFFF"/>
          <w:lang w:val="nn-NO"/>
        </w:rPr>
        <w:t xml:space="preserve"> på telefon </w:t>
      </w:r>
      <w:r>
        <w:rPr>
          <w:rFonts w:ascii="Calibri" w:hAnsi="Calibri" w:cs="Calibri"/>
          <w:color w:val="07345C"/>
          <w:sz w:val="32"/>
          <w:szCs w:val="32"/>
          <w:shd w:val="clear" w:color="auto" w:fill="FFFFFF"/>
          <w:lang w:val="nn-NO"/>
        </w:rPr>
        <w:t>904</w:t>
      </w:r>
      <w:bookmarkStart w:id="0" w:name="_GoBack"/>
      <w:bookmarkEnd w:id="0"/>
      <w:r>
        <w:rPr>
          <w:rFonts w:ascii="Calibri" w:hAnsi="Calibri" w:cs="Calibri"/>
          <w:color w:val="07345C"/>
          <w:sz w:val="32"/>
          <w:szCs w:val="32"/>
          <w:shd w:val="clear" w:color="auto" w:fill="FFFFFF"/>
          <w:lang w:val="nn-NO"/>
        </w:rPr>
        <w:t xml:space="preserve"> 97 129.</w:t>
      </w:r>
    </w:p>
    <w:sectPr w:rsidR="00566DF9" w:rsidRPr="0056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50791"/>
    <w:multiLevelType w:val="hybridMultilevel"/>
    <w:tmpl w:val="047EC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35"/>
    <w:rsid w:val="001C4F8D"/>
    <w:rsid w:val="003E5535"/>
    <w:rsid w:val="00566DF9"/>
    <w:rsid w:val="00652D9A"/>
    <w:rsid w:val="006A6F96"/>
    <w:rsid w:val="00733F27"/>
    <w:rsid w:val="00737B11"/>
    <w:rsid w:val="007A412C"/>
    <w:rsid w:val="008E4FB8"/>
    <w:rsid w:val="00A81C07"/>
    <w:rsid w:val="00C3504E"/>
    <w:rsid w:val="00CB24F6"/>
    <w:rsid w:val="00D05DE4"/>
    <w:rsid w:val="00D45699"/>
    <w:rsid w:val="00DB39E8"/>
    <w:rsid w:val="00F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721A"/>
  <w15:chartTrackingRefBased/>
  <w15:docId w15:val="{59DE62AB-7E9C-4AA5-89D4-6A7CB549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35"/>
  </w:style>
  <w:style w:type="paragraph" w:styleId="Overskrift1">
    <w:name w:val="heading 1"/>
    <w:basedOn w:val="Normal"/>
    <w:next w:val="Normal"/>
    <w:link w:val="Overskrift1Tegn"/>
    <w:uiPriority w:val="9"/>
    <w:qFormat/>
    <w:rsid w:val="00DB3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5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E5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E553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E553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39E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B3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ula.kommune.no/sd/skjema/SKO191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3559-C706-4E17-ABF4-750372B4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Sunnmøre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Vågnes</dc:creator>
  <cp:keywords/>
  <dc:description/>
  <cp:lastModifiedBy>Maren Lovise Eide</cp:lastModifiedBy>
  <cp:revision>7</cp:revision>
  <cp:lastPrinted>2020-02-07T09:56:00Z</cp:lastPrinted>
  <dcterms:created xsi:type="dcterms:W3CDTF">2021-04-07T12:19:00Z</dcterms:created>
  <dcterms:modified xsi:type="dcterms:W3CDTF">2021-04-13T14:20:00Z</dcterms:modified>
</cp:coreProperties>
</file>